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41" w:rsidRDefault="00FC7441">
      <w:pPr>
        <w:sectPr w:rsidR="00FC7441" w:rsidSect="008B4D85">
          <w:pgSz w:w="16838" w:h="11906" w:orient="landscape"/>
          <w:pgMar w:top="709" w:right="1134" w:bottom="850" w:left="1134" w:header="708" w:footer="708" w:gutter="0"/>
          <w:cols w:num="3" w:space="708"/>
          <w:docGrid w:linePitch="360"/>
        </w:sectPr>
      </w:pPr>
    </w:p>
    <w:p w:rsidR="00FC7441" w:rsidRDefault="00FC7441">
      <w:pPr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lastRenderedPageBreak/>
        <w:t>Буклет «</w:t>
      </w:r>
      <w:r w:rsidRPr="00FC7441">
        <w:rPr>
          <w:rFonts w:ascii="Times New Roman" w:hAnsi="Times New Roman" w:cs="Times New Roman"/>
          <w:b/>
          <w:i/>
          <w:color w:val="FF0000"/>
          <w:sz w:val="32"/>
        </w:rPr>
        <w:t xml:space="preserve">АТТЕСТАЦИЯ </w:t>
      </w:r>
    </w:p>
    <w:p w:rsidR="00FC7441" w:rsidRDefault="00FC7441">
      <w:pPr>
        <w:rPr>
          <w:rFonts w:ascii="Times New Roman" w:hAnsi="Times New Roman" w:cs="Times New Roman"/>
          <w:b/>
          <w:i/>
          <w:color w:val="FF0000"/>
          <w:sz w:val="32"/>
        </w:rPr>
      </w:pPr>
      <w:r w:rsidRPr="00FC7441">
        <w:rPr>
          <w:rFonts w:ascii="Times New Roman" w:hAnsi="Times New Roman" w:cs="Times New Roman"/>
          <w:b/>
          <w:i/>
          <w:color w:val="FF0000"/>
          <w:sz w:val="32"/>
        </w:rPr>
        <w:t xml:space="preserve">ПЕДАГОГИЧЕСКИХ </w:t>
      </w:r>
    </w:p>
    <w:p w:rsidR="00FC7441" w:rsidRDefault="00FC7441">
      <w:pPr>
        <w:rPr>
          <w:rFonts w:ascii="Times New Roman" w:hAnsi="Times New Roman" w:cs="Times New Roman"/>
          <w:b/>
          <w:i/>
          <w:color w:val="FF0000"/>
          <w:sz w:val="32"/>
        </w:rPr>
      </w:pPr>
      <w:r w:rsidRPr="00FC7441">
        <w:rPr>
          <w:rFonts w:ascii="Times New Roman" w:hAnsi="Times New Roman" w:cs="Times New Roman"/>
          <w:b/>
          <w:i/>
          <w:color w:val="FF0000"/>
          <w:sz w:val="32"/>
        </w:rPr>
        <w:t>РАБОТНИКОВ  ДОУ</w:t>
      </w:r>
      <w:r>
        <w:rPr>
          <w:rFonts w:ascii="Times New Roman" w:hAnsi="Times New Roman" w:cs="Times New Roman"/>
          <w:b/>
          <w:i/>
          <w:color w:val="FF0000"/>
          <w:sz w:val="32"/>
        </w:rPr>
        <w:t>»</w:t>
      </w:r>
    </w:p>
    <w:p w:rsidR="008B4D85" w:rsidRDefault="008B4D85">
      <w:pPr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noProof/>
          <w:lang w:eastAsia="ru-RU"/>
        </w:rPr>
        <w:drawing>
          <wp:inline distT="0" distB="0" distL="0" distR="0" wp14:anchorId="51EA3D19" wp14:editId="2236BF3A">
            <wp:extent cx="2286000" cy="1752600"/>
            <wp:effectExtent l="0" t="0" r="0" b="0"/>
            <wp:docPr id="1" name="Рисунок 1" descr="https://ds04.infourok.ru/uploads/ex/10e3/000e7c4a-3a4de9de/hello_html_26fcf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e3/000e7c4a-3a4de9de/hello_html_26fcf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324" cy="17566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7441" w:rsidRDefault="00FC7441">
      <w:pPr>
        <w:rPr>
          <w:rFonts w:ascii="Times New Roman" w:hAnsi="Times New Roman" w:cs="Times New Roman"/>
          <w:b/>
          <w:i/>
          <w:color w:val="0070C0"/>
          <w:sz w:val="24"/>
        </w:rPr>
      </w:pPr>
      <w:r w:rsidRPr="00FC7441">
        <w:rPr>
          <w:rFonts w:ascii="Times New Roman" w:hAnsi="Times New Roman" w:cs="Times New Roman"/>
          <w:b/>
          <w:i/>
          <w:color w:val="0070C0"/>
          <w:sz w:val="24"/>
        </w:rPr>
        <w:t>МБДОУ «Детский сад № 2 «Звездочка»</w:t>
      </w:r>
    </w:p>
    <w:p w:rsidR="00FC7441" w:rsidRDefault="00FC7441" w:rsidP="00FC7441">
      <w:pPr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</w:rPr>
        <w:t>г</w:t>
      </w:r>
      <w:proofErr w:type="gramStart"/>
      <w:r>
        <w:rPr>
          <w:rFonts w:ascii="Times New Roman" w:hAnsi="Times New Roman" w:cs="Times New Roman"/>
          <w:b/>
          <w:i/>
          <w:color w:val="0070C0"/>
          <w:sz w:val="24"/>
        </w:rPr>
        <w:t>.С</w:t>
      </w:r>
      <w:proofErr w:type="gramEnd"/>
      <w:r>
        <w:rPr>
          <w:rFonts w:ascii="Times New Roman" w:hAnsi="Times New Roman" w:cs="Times New Roman"/>
          <w:b/>
          <w:i/>
          <w:color w:val="0070C0"/>
          <w:sz w:val="24"/>
        </w:rPr>
        <w:t>аки</w:t>
      </w:r>
      <w:proofErr w:type="spellEnd"/>
    </w:p>
    <w:p w:rsidR="00FC7441" w:rsidRDefault="00FC7441" w:rsidP="00FC7441">
      <w:pPr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2018</w:t>
      </w:r>
    </w:p>
    <w:p w:rsidR="00FC7441" w:rsidRPr="00114909" w:rsidRDefault="00FC7441" w:rsidP="00FC7441">
      <w:pPr>
        <w:rPr>
          <w:rFonts w:ascii="Times New Roman" w:hAnsi="Times New Roman" w:cs="Times New Roman"/>
          <w:bCs/>
          <w:color w:val="000000"/>
          <w:sz w:val="20"/>
          <w:szCs w:val="26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Цель:</w:t>
      </w:r>
      <w:r w:rsidR="008B4D85" w:rsidRPr="008B4D85">
        <w:rPr>
          <w:b/>
          <w:bCs/>
          <w:color w:val="000000"/>
          <w:sz w:val="26"/>
          <w:szCs w:val="26"/>
        </w:rPr>
        <w:t xml:space="preserve"> </w:t>
      </w:r>
      <w:r w:rsidR="008B4D85" w:rsidRPr="00114909">
        <w:rPr>
          <w:rFonts w:ascii="Times New Roman" w:hAnsi="Times New Roman" w:cs="Times New Roman"/>
          <w:bCs/>
          <w:color w:val="000000"/>
          <w:sz w:val="20"/>
          <w:szCs w:val="26"/>
        </w:rPr>
        <w:t>установление соответствия уровня квалификации педагогических работников требованиям, предъявляемым к квалификационным категориям (первой или высшей) или 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8B4D85" w:rsidRDefault="008B4D85" w:rsidP="008B4D85">
      <w:pPr>
        <w:pStyle w:val="a5"/>
        <w:spacing w:before="30" w:beforeAutospacing="0" w:after="30" w:afterAutospacing="0"/>
        <w:ind w:left="360" w:hanging="360"/>
        <w:jc w:val="both"/>
        <w:rPr>
          <w:b/>
          <w:bCs/>
          <w:i/>
          <w:color w:val="0070C0"/>
          <w:szCs w:val="26"/>
        </w:rPr>
      </w:pPr>
    </w:p>
    <w:p w:rsidR="008B4D85" w:rsidRDefault="008B4D85" w:rsidP="008B4D85">
      <w:pPr>
        <w:pStyle w:val="a5"/>
        <w:spacing w:before="30" w:beforeAutospacing="0" w:after="30" w:afterAutospacing="0"/>
        <w:jc w:val="both"/>
        <w:rPr>
          <w:b/>
          <w:bCs/>
          <w:i/>
          <w:color w:val="0070C0"/>
          <w:szCs w:val="26"/>
        </w:rPr>
      </w:pPr>
    </w:p>
    <w:p w:rsidR="008B4D85" w:rsidRPr="008B4D85" w:rsidRDefault="008B4D85" w:rsidP="008B4D85">
      <w:pPr>
        <w:pStyle w:val="a5"/>
        <w:spacing w:before="30" w:beforeAutospacing="0" w:after="30" w:afterAutospacing="0"/>
        <w:ind w:left="360" w:hanging="360"/>
        <w:jc w:val="both"/>
        <w:rPr>
          <w:bCs/>
          <w:color w:val="000000"/>
          <w:sz w:val="20"/>
          <w:szCs w:val="20"/>
        </w:rPr>
      </w:pPr>
      <w:r w:rsidRPr="008B4D85">
        <w:rPr>
          <w:b/>
          <w:bCs/>
          <w:i/>
          <w:color w:val="0070C0"/>
          <w:szCs w:val="26"/>
        </w:rPr>
        <w:lastRenderedPageBreak/>
        <w:t>Задачи</w:t>
      </w:r>
      <w:r>
        <w:rPr>
          <w:b/>
          <w:bCs/>
          <w:i/>
          <w:color w:val="0070C0"/>
          <w:szCs w:val="26"/>
        </w:rPr>
        <w:t>:</w:t>
      </w:r>
      <w:r w:rsidRPr="008B4D85">
        <w:rPr>
          <w:rFonts w:ascii="&amp;quot" w:hAnsi="&amp;quot"/>
          <w:b/>
          <w:bCs/>
          <w:color w:val="000000"/>
          <w:sz w:val="26"/>
          <w:szCs w:val="26"/>
        </w:rPr>
        <w:t xml:space="preserve"> </w:t>
      </w:r>
      <w:r w:rsidRPr="008B4D85">
        <w:rPr>
          <w:bCs/>
          <w:color w:val="000000"/>
          <w:sz w:val="20"/>
          <w:szCs w:val="20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8B4D85" w:rsidRPr="008B4D85" w:rsidRDefault="008B4D85" w:rsidP="008B4D85">
      <w:pPr>
        <w:pStyle w:val="a5"/>
        <w:spacing w:before="30" w:beforeAutospacing="0" w:after="30" w:afterAutospacing="0"/>
        <w:ind w:left="360" w:hanging="360"/>
        <w:jc w:val="both"/>
        <w:rPr>
          <w:bCs/>
          <w:color w:val="000000"/>
          <w:sz w:val="20"/>
          <w:szCs w:val="20"/>
        </w:rPr>
      </w:pPr>
      <w:r w:rsidRPr="008B4D85">
        <w:rPr>
          <w:bCs/>
          <w:color w:val="000000"/>
          <w:sz w:val="20"/>
          <w:szCs w:val="20"/>
        </w:rPr>
        <w:t>-  повышение эффективности и качества педагогического труда;</w:t>
      </w:r>
    </w:p>
    <w:p w:rsidR="008B4D85" w:rsidRPr="008B4D85" w:rsidRDefault="008B4D85" w:rsidP="008B4D85">
      <w:pPr>
        <w:pStyle w:val="a5"/>
        <w:spacing w:before="30" w:beforeAutospacing="0" w:after="30" w:afterAutospacing="0"/>
        <w:ind w:left="360" w:hanging="360"/>
        <w:jc w:val="both"/>
        <w:rPr>
          <w:bCs/>
          <w:color w:val="000000"/>
          <w:sz w:val="20"/>
          <w:szCs w:val="20"/>
        </w:rPr>
      </w:pPr>
      <w:r w:rsidRPr="008B4D85">
        <w:rPr>
          <w:bCs/>
          <w:color w:val="000000"/>
          <w:sz w:val="20"/>
          <w:szCs w:val="20"/>
        </w:rPr>
        <w:t xml:space="preserve">-  выявление перспектив использования потенциальных возможностей педагогических </w:t>
      </w:r>
      <w:r w:rsidR="006406D4">
        <w:rPr>
          <w:bCs/>
          <w:color w:val="000000"/>
          <w:sz w:val="20"/>
          <w:szCs w:val="20"/>
        </w:rPr>
        <w:t xml:space="preserve"> </w:t>
      </w:r>
      <w:r w:rsidRPr="008B4D85">
        <w:rPr>
          <w:bCs/>
          <w:color w:val="000000"/>
          <w:sz w:val="20"/>
          <w:szCs w:val="20"/>
        </w:rPr>
        <w:t>работников;</w:t>
      </w:r>
    </w:p>
    <w:p w:rsidR="008B4D85" w:rsidRPr="008B4D85" w:rsidRDefault="008B4D85" w:rsidP="008B4D85">
      <w:pPr>
        <w:pStyle w:val="a5"/>
        <w:spacing w:before="30" w:beforeAutospacing="0" w:after="30" w:afterAutospacing="0"/>
        <w:ind w:left="360" w:hanging="360"/>
        <w:jc w:val="both"/>
        <w:rPr>
          <w:bCs/>
          <w:color w:val="000000"/>
          <w:sz w:val="20"/>
          <w:szCs w:val="20"/>
        </w:rPr>
      </w:pPr>
      <w:r w:rsidRPr="008B4D85">
        <w:rPr>
          <w:bCs/>
          <w:color w:val="000000"/>
          <w:sz w:val="20"/>
          <w:szCs w:val="20"/>
        </w:rPr>
        <w:t xml:space="preserve">-  учет требований </w:t>
      </w:r>
      <w:r>
        <w:rPr>
          <w:bCs/>
          <w:color w:val="000000"/>
          <w:sz w:val="20"/>
          <w:szCs w:val="20"/>
        </w:rPr>
        <w:t xml:space="preserve">ФГОС </w:t>
      </w:r>
      <w:proofErr w:type="gramStart"/>
      <w:r>
        <w:rPr>
          <w:bCs/>
          <w:color w:val="000000"/>
          <w:sz w:val="20"/>
          <w:szCs w:val="20"/>
        </w:rPr>
        <w:t>ДО</w:t>
      </w:r>
      <w:proofErr w:type="gramEnd"/>
      <w:r w:rsidRPr="008B4D85">
        <w:rPr>
          <w:bCs/>
          <w:color w:val="000000"/>
          <w:sz w:val="20"/>
          <w:szCs w:val="20"/>
        </w:rPr>
        <w:t xml:space="preserve"> </w:t>
      </w:r>
      <w:proofErr w:type="gramStart"/>
      <w:r w:rsidRPr="008B4D85">
        <w:rPr>
          <w:bCs/>
          <w:color w:val="000000"/>
          <w:sz w:val="20"/>
          <w:szCs w:val="20"/>
        </w:rPr>
        <w:t>к</w:t>
      </w:r>
      <w:proofErr w:type="gramEnd"/>
      <w:r w:rsidRPr="008B4D85">
        <w:rPr>
          <w:bCs/>
          <w:color w:val="000000"/>
          <w:sz w:val="20"/>
          <w:szCs w:val="20"/>
        </w:rPr>
        <w:t xml:space="preserve"> кадровым условиям реализации образовательных программ при формировании кадрового состава образовательных учреждений;</w:t>
      </w:r>
    </w:p>
    <w:p w:rsidR="008B4D85" w:rsidRPr="008B4D85" w:rsidRDefault="008B4D85" w:rsidP="008B4D85">
      <w:pPr>
        <w:pStyle w:val="a5"/>
        <w:spacing w:before="30" w:beforeAutospacing="0" w:after="30" w:afterAutospacing="0"/>
        <w:ind w:left="360" w:hanging="360"/>
        <w:jc w:val="both"/>
        <w:rPr>
          <w:bCs/>
          <w:color w:val="000000"/>
          <w:sz w:val="20"/>
          <w:szCs w:val="20"/>
        </w:rPr>
      </w:pPr>
      <w:r w:rsidRPr="008B4D85">
        <w:rPr>
          <w:bCs/>
          <w:color w:val="000000"/>
          <w:sz w:val="20"/>
          <w:szCs w:val="20"/>
        </w:rPr>
        <w:t>-  определение необходимости повышения квалификации педагогических работников;</w:t>
      </w:r>
    </w:p>
    <w:p w:rsidR="008B4D85" w:rsidRDefault="008B4D85" w:rsidP="008B4D85">
      <w:pPr>
        <w:pStyle w:val="a5"/>
        <w:spacing w:before="30" w:beforeAutospacing="0" w:after="30" w:afterAutospacing="0"/>
        <w:ind w:left="360" w:hanging="360"/>
        <w:jc w:val="both"/>
        <w:rPr>
          <w:bCs/>
          <w:color w:val="000000"/>
          <w:sz w:val="20"/>
          <w:szCs w:val="20"/>
        </w:rPr>
      </w:pPr>
      <w:r w:rsidRPr="008B4D85">
        <w:rPr>
          <w:bCs/>
          <w:color w:val="000000"/>
          <w:sz w:val="20"/>
          <w:szCs w:val="20"/>
        </w:rPr>
        <w:t xml:space="preserve">-  обеспечение </w:t>
      </w:r>
      <w:proofErr w:type="gramStart"/>
      <w:r w:rsidRPr="008B4D85">
        <w:rPr>
          <w:bCs/>
          <w:color w:val="000000"/>
          <w:sz w:val="20"/>
          <w:szCs w:val="20"/>
        </w:rPr>
        <w:t>дифференциации уровня оплаты труда педагогических работников</w:t>
      </w:r>
      <w:proofErr w:type="gramEnd"/>
      <w:r w:rsidRPr="008B4D85">
        <w:rPr>
          <w:bCs/>
          <w:color w:val="000000"/>
          <w:sz w:val="20"/>
          <w:szCs w:val="20"/>
        </w:rPr>
        <w:t>.</w:t>
      </w:r>
    </w:p>
    <w:p w:rsidR="00221955" w:rsidRDefault="00221955" w:rsidP="00221955">
      <w:pPr>
        <w:pStyle w:val="a5"/>
        <w:spacing w:before="30" w:beforeAutospacing="0" w:after="30" w:afterAutospacing="0"/>
        <w:ind w:left="360" w:hanging="360"/>
        <w:rPr>
          <w:b/>
          <w:bCs/>
          <w:color w:val="00B050"/>
          <w:sz w:val="20"/>
          <w:szCs w:val="20"/>
        </w:rPr>
      </w:pPr>
      <w:r w:rsidRPr="00221955">
        <w:rPr>
          <w:b/>
          <w:bCs/>
          <w:color w:val="00B050"/>
          <w:sz w:val="20"/>
          <w:szCs w:val="20"/>
        </w:rPr>
        <w:t>НОРМАТИВНО-ПРАВОВАЯ БАЗА  АТТЕСТАЦИИ</w:t>
      </w:r>
    </w:p>
    <w:p w:rsidR="00221955" w:rsidRDefault="00221955" w:rsidP="00221955">
      <w:pPr>
        <w:pStyle w:val="a5"/>
        <w:numPr>
          <w:ilvl w:val="0"/>
          <w:numId w:val="1"/>
        </w:numPr>
        <w:spacing w:before="30" w:beforeAutospacing="0" w:after="30" w:afterAutospacing="0"/>
        <w:rPr>
          <w:bCs/>
          <w:sz w:val="20"/>
          <w:szCs w:val="20"/>
        </w:rPr>
      </w:pPr>
      <w:r w:rsidRPr="00221955">
        <w:rPr>
          <w:bCs/>
          <w:sz w:val="20"/>
          <w:szCs w:val="20"/>
        </w:rPr>
        <w:t>Закон «Об образовании в Российской Федерации» № 273-ФЗ от 29.12.2012</w:t>
      </w:r>
      <w:r>
        <w:rPr>
          <w:bCs/>
          <w:sz w:val="20"/>
          <w:szCs w:val="20"/>
        </w:rPr>
        <w:t xml:space="preserve"> ст.49</w:t>
      </w:r>
    </w:p>
    <w:p w:rsidR="00221955" w:rsidRDefault="00221955" w:rsidP="00221955">
      <w:pPr>
        <w:pStyle w:val="a5"/>
        <w:numPr>
          <w:ilvl w:val="0"/>
          <w:numId w:val="1"/>
        </w:numPr>
        <w:spacing w:before="30" w:beforeAutospacing="0" w:after="3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t>Закон Республики Крым «Об образовании в Республике Крым» № 131-ЗРК/2015 от 06.07.2015 ст.6.</w:t>
      </w:r>
    </w:p>
    <w:p w:rsidR="00221955" w:rsidRDefault="00221955" w:rsidP="00221955">
      <w:pPr>
        <w:pStyle w:val="a5"/>
        <w:numPr>
          <w:ilvl w:val="0"/>
          <w:numId w:val="1"/>
        </w:numPr>
        <w:spacing w:before="30" w:beforeAutospacing="0" w:after="3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t>Приказ МИНОБРА и НАУКИ РФ от 07.04.2014 «Об утверждении порядка проведения аттестации педагогических работников, организаций осуществляющих образовательную деятельность.</w:t>
      </w:r>
    </w:p>
    <w:p w:rsidR="00221955" w:rsidRDefault="00221955" w:rsidP="00221955">
      <w:pPr>
        <w:pStyle w:val="a5"/>
        <w:numPr>
          <w:ilvl w:val="0"/>
          <w:numId w:val="1"/>
        </w:numPr>
        <w:spacing w:before="30" w:beforeAutospacing="0" w:after="3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t>МОНМ РК Приказ № 162 от 12.02.2016 «Об утверждении нормативных документов регламентирующих проведение  аттестации педагогических работников образовательных организаций Республики Крым»</w:t>
      </w:r>
    </w:p>
    <w:p w:rsidR="00221955" w:rsidRPr="00221955" w:rsidRDefault="00221955" w:rsidP="00221955">
      <w:pPr>
        <w:pStyle w:val="a5"/>
        <w:numPr>
          <w:ilvl w:val="0"/>
          <w:numId w:val="1"/>
        </w:numPr>
        <w:spacing w:before="30" w:beforeAutospacing="0" w:after="3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МОНМ РК Приказ № </w:t>
      </w:r>
      <w:r>
        <w:rPr>
          <w:bCs/>
          <w:sz w:val="20"/>
          <w:szCs w:val="20"/>
        </w:rPr>
        <w:t>3178</w:t>
      </w:r>
      <w:r>
        <w:rPr>
          <w:bCs/>
          <w:sz w:val="20"/>
          <w:szCs w:val="20"/>
        </w:rPr>
        <w:t xml:space="preserve"> от </w:t>
      </w:r>
      <w:r>
        <w:rPr>
          <w:bCs/>
          <w:sz w:val="20"/>
          <w:szCs w:val="20"/>
        </w:rPr>
        <w:t>05.09</w:t>
      </w:r>
      <w:r>
        <w:rPr>
          <w:bCs/>
          <w:sz w:val="20"/>
          <w:szCs w:val="20"/>
        </w:rPr>
        <w:t>.2016</w:t>
      </w:r>
      <w:r>
        <w:rPr>
          <w:bCs/>
          <w:sz w:val="20"/>
          <w:szCs w:val="20"/>
        </w:rPr>
        <w:t xml:space="preserve"> «О внесении изменений в </w:t>
      </w:r>
      <w:r>
        <w:rPr>
          <w:bCs/>
          <w:sz w:val="20"/>
          <w:szCs w:val="20"/>
        </w:rPr>
        <w:lastRenderedPageBreak/>
        <w:t>административный регламент предост</w:t>
      </w:r>
      <w:r w:rsidR="00C509BD">
        <w:rPr>
          <w:bCs/>
          <w:sz w:val="20"/>
          <w:szCs w:val="20"/>
        </w:rPr>
        <w:t>авления го</w:t>
      </w:r>
      <w:r>
        <w:rPr>
          <w:bCs/>
          <w:sz w:val="20"/>
          <w:szCs w:val="20"/>
        </w:rPr>
        <w:t>сударственных услуг</w:t>
      </w:r>
      <w:r w:rsidR="00C509BD">
        <w:rPr>
          <w:bCs/>
          <w:sz w:val="20"/>
          <w:szCs w:val="20"/>
        </w:rPr>
        <w:t>»</w:t>
      </w:r>
    </w:p>
    <w:p w:rsidR="008B4D85" w:rsidRPr="008B4D85" w:rsidRDefault="008B4D85" w:rsidP="008B4D8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8B4D85">
        <w:rPr>
          <w:rFonts w:ascii="Times New Roman" w:hAnsi="Times New Roman" w:cs="Times New Roman"/>
          <w:b/>
          <w:i/>
          <w:color w:val="FF0000"/>
          <w:sz w:val="20"/>
          <w:szCs w:val="20"/>
        </w:rPr>
        <w:t>ВИДЫ АТТЕСТАЦИИ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0"/>
        <w:gridCol w:w="2300"/>
      </w:tblGrid>
      <w:tr w:rsidR="008B4D85" w:rsidTr="008B4D85">
        <w:tc>
          <w:tcPr>
            <w:tcW w:w="2300" w:type="dxa"/>
          </w:tcPr>
          <w:p w:rsidR="008B4D85" w:rsidRDefault="008B4D85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Обязательная</w:t>
            </w:r>
          </w:p>
          <w:p w:rsidR="008B4D85" w:rsidRPr="008B4D85" w:rsidRDefault="008B4D85" w:rsidP="008B4D85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0"/>
              </w:rPr>
            </w:pPr>
            <w:r w:rsidRPr="008B4D85">
              <w:rPr>
                <w:bCs/>
                <w:color w:val="000000"/>
                <w:sz w:val="20"/>
                <w:szCs w:val="26"/>
              </w:rPr>
              <w:t>на подтверждение соответствия</w:t>
            </w:r>
          </w:p>
          <w:p w:rsidR="008B4D85" w:rsidRPr="008B4D85" w:rsidRDefault="008B4D85" w:rsidP="008B4D85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0"/>
              </w:rPr>
            </w:pPr>
            <w:r w:rsidRPr="008B4D85">
              <w:rPr>
                <w:bCs/>
                <w:color w:val="000000"/>
                <w:sz w:val="20"/>
                <w:szCs w:val="26"/>
              </w:rPr>
              <w:t>занимаемой должности</w:t>
            </w:r>
          </w:p>
          <w:p w:rsidR="008B4D85" w:rsidRDefault="008B4D85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300" w:type="dxa"/>
          </w:tcPr>
          <w:p w:rsidR="008B4D85" w:rsidRDefault="008B4D85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Добровольная</w:t>
            </w:r>
          </w:p>
          <w:p w:rsidR="008B4D85" w:rsidRPr="008B4D85" w:rsidRDefault="008B4D85" w:rsidP="008B4D8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B4D85">
              <w:rPr>
                <w:bCs/>
                <w:color w:val="000000"/>
                <w:sz w:val="20"/>
                <w:szCs w:val="20"/>
              </w:rPr>
              <w:t>на первую или высшую</w:t>
            </w:r>
          </w:p>
          <w:p w:rsidR="008B4D85" w:rsidRPr="008B4D85" w:rsidRDefault="008B4D85" w:rsidP="008B4D8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B4D85">
              <w:rPr>
                <w:bCs/>
                <w:color w:val="000000"/>
                <w:sz w:val="20"/>
                <w:szCs w:val="20"/>
              </w:rPr>
              <w:t>квалификационную категорию</w:t>
            </w:r>
          </w:p>
          <w:p w:rsidR="008B4D85" w:rsidRDefault="008B4D85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</w:tc>
      </w:tr>
      <w:tr w:rsidR="008B4D85" w:rsidTr="008B4D85">
        <w:tc>
          <w:tcPr>
            <w:tcW w:w="2300" w:type="dxa"/>
          </w:tcPr>
          <w:p w:rsidR="008B4D85" w:rsidRPr="008B4D85" w:rsidRDefault="008B4D85" w:rsidP="008B4D8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B4D85">
              <w:rPr>
                <w:i/>
                <w:iCs/>
                <w:color w:val="000000"/>
                <w:sz w:val="20"/>
                <w:szCs w:val="20"/>
              </w:rPr>
              <w:t xml:space="preserve">Основание </w:t>
            </w:r>
            <w:r w:rsidRPr="008B4D85">
              <w:rPr>
                <w:color w:val="000000"/>
                <w:sz w:val="20"/>
                <w:szCs w:val="20"/>
              </w:rPr>
              <w:t>-</w:t>
            </w:r>
          </w:p>
          <w:p w:rsidR="006406D4" w:rsidRDefault="008B4D85" w:rsidP="006406D4">
            <w:pPr>
              <w:pStyle w:val="a5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  <w:r w:rsidRPr="008B4D85">
              <w:rPr>
                <w:b/>
                <w:bCs/>
                <w:color w:val="FF0000"/>
                <w:sz w:val="20"/>
                <w:szCs w:val="20"/>
              </w:rPr>
              <w:t>представление </w:t>
            </w:r>
          </w:p>
          <w:p w:rsidR="008B4D85" w:rsidRPr="008B4D85" w:rsidRDefault="008B4D85" w:rsidP="006406D4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B4D85">
              <w:rPr>
                <w:b/>
                <w:bCs/>
                <w:color w:val="FF0000"/>
                <w:sz w:val="20"/>
                <w:szCs w:val="20"/>
              </w:rPr>
              <w:t xml:space="preserve"> руководителя</w:t>
            </w:r>
          </w:p>
          <w:p w:rsidR="008B4D85" w:rsidRPr="008B4D85" w:rsidRDefault="008B4D85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300" w:type="dxa"/>
          </w:tcPr>
          <w:p w:rsidR="008B4D85" w:rsidRPr="008B4D85" w:rsidRDefault="008B4D85" w:rsidP="006406D4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B4D85">
              <w:rPr>
                <w:i/>
                <w:iCs/>
                <w:color w:val="000000"/>
                <w:sz w:val="20"/>
                <w:szCs w:val="20"/>
              </w:rPr>
              <w:t>Основание</w:t>
            </w:r>
            <w:r w:rsidRPr="008B4D85">
              <w:rPr>
                <w:color w:val="000000"/>
                <w:sz w:val="20"/>
                <w:szCs w:val="20"/>
              </w:rPr>
              <w:t xml:space="preserve"> -</w:t>
            </w:r>
          </w:p>
          <w:p w:rsidR="008B4D85" w:rsidRPr="008B4D85" w:rsidRDefault="008B4D85" w:rsidP="006406D4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B4D85">
              <w:rPr>
                <w:b/>
                <w:bCs/>
                <w:color w:val="FF0000"/>
                <w:sz w:val="20"/>
                <w:szCs w:val="20"/>
              </w:rPr>
              <w:t>заявление педагога</w:t>
            </w:r>
          </w:p>
          <w:p w:rsidR="008B4D85" w:rsidRPr="008B4D85" w:rsidRDefault="008B4D85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</w:tc>
      </w:tr>
      <w:tr w:rsidR="008B4D85" w:rsidTr="008B4D85">
        <w:tc>
          <w:tcPr>
            <w:tcW w:w="2300" w:type="dxa"/>
          </w:tcPr>
          <w:p w:rsidR="008B4D85" w:rsidRDefault="006406D4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Проходит в ДОУ, комиссия создается в ДОУ</w:t>
            </w:r>
          </w:p>
        </w:tc>
        <w:tc>
          <w:tcPr>
            <w:tcW w:w="2300" w:type="dxa"/>
          </w:tcPr>
          <w:p w:rsidR="008B4D85" w:rsidRDefault="006406D4" w:rsidP="00FC7441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Педагог подает заявление в Республиканскую комиссию, готовит портфолио.</w:t>
            </w:r>
          </w:p>
        </w:tc>
      </w:tr>
    </w:tbl>
    <w:p w:rsidR="006406D4" w:rsidRPr="00114909" w:rsidRDefault="006406D4" w:rsidP="00114909">
      <w:pPr>
        <w:pStyle w:val="a5"/>
        <w:spacing w:before="0" w:beforeAutospacing="0" w:after="0" w:afterAutospacing="0"/>
        <w:rPr>
          <w:b/>
          <w:bCs/>
          <w:color w:val="000000"/>
          <w:sz w:val="22"/>
          <w:szCs w:val="20"/>
        </w:rPr>
      </w:pPr>
      <w:r w:rsidRPr="00114909">
        <w:rPr>
          <w:b/>
          <w:bCs/>
          <w:color w:val="FF0000"/>
          <w:sz w:val="22"/>
          <w:szCs w:val="20"/>
        </w:rPr>
        <w:t>Аттестация с целью подтверждения соответствия занимаемой должности </w:t>
      </w:r>
    </w:p>
    <w:p w:rsidR="006406D4" w:rsidRPr="006406D4" w:rsidRDefault="006406D4" w:rsidP="006406D4">
      <w:pPr>
        <w:pStyle w:val="a5"/>
        <w:spacing w:before="0" w:beforeAutospacing="0" w:after="0" w:afterAutospacing="0"/>
        <w:ind w:left="360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 xml:space="preserve">проводится </w:t>
      </w:r>
      <w:r>
        <w:rPr>
          <w:bCs/>
          <w:color w:val="000000"/>
          <w:sz w:val="20"/>
          <w:szCs w:val="20"/>
        </w:rPr>
        <w:t xml:space="preserve">один раз в пять лет в отношении </w:t>
      </w:r>
      <w:r w:rsidRPr="006406D4">
        <w:rPr>
          <w:bCs/>
          <w:color w:val="000000"/>
          <w:sz w:val="20"/>
          <w:szCs w:val="20"/>
        </w:rPr>
        <w:t xml:space="preserve">педагогических работников, </w:t>
      </w:r>
    </w:p>
    <w:p w:rsidR="006406D4" w:rsidRPr="006406D4" w:rsidRDefault="006406D4" w:rsidP="006406D4">
      <w:pPr>
        <w:pStyle w:val="a5"/>
        <w:spacing w:before="0" w:beforeAutospacing="0" w:after="0" w:afterAutospacing="0"/>
        <w:ind w:left="360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не имеющих квалификационных категорий</w:t>
      </w:r>
    </w:p>
    <w:p w:rsidR="006406D4" w:rsidRPr="006406D4" w:rsidRDefault="006406D4" w:rsidP="006406D4">
      <w:pPr>
        <w:pStyle w:val="a5"/>
        <w:spacing w:before="0" w:beforeAutospacing="0" w:after="0" w:afterAutospacing="0"/>
        <w:ind w:left="360"/>
        <w:rPr>
          <w:b/>
          <w:bCs/>
          <w:color w:val="000000"/>
          <w:sz w:val="20"/>
          <w:szCs w:val="20"/>
        </w:rPr>
      </w:pPr>
      <w:r w:rsidRPr="006406D4">
        <w:rPr>
          <w:b/>
          <w:bCs/>
          <w:color w:val="000000"/>
          <w:sz w:val="20"/>
          <w:szCs w:val="20"/>
        </w:rPr>
        <w:t> </w:t>
      </w:r>
    </w:p>
    <w:p w:rsidR="006406D4" w:rsidRPr="00114909" w:rsidRDefault="006406D4" w:rsidP="006406D4">
      <w:pPr>
        <w:pStyle w:val="a5"/>
        <w:spacing w:before="0" w:beforeAutospacing="0" w:after="0" w:afterAutospacing="0"/>
        <w:rPr>
          <w:b/>
          <w:bCs/>
          <w:color w:val="000000"/>
          <w:sz w:val="22"/>
          <w:szCs w:val="20"/>
        </w:rPr>
      </w:pPr>
      <w:r w:rsidRPr="00114909">
        <w:rPr>
          <w:b/>
          <w:bCs/>
          <w:i/>
          <w:iCs/>
          <w:color w:val="0000FF"/>
          <w:sz w:val="22"/>
          <w:szCs w:val="20"/>
        </w:rPr>
        <w:t xml:space="preserve">Аттестации на </w:t>
      </w:r>
      <w:r w:rsidR="00C509BD" w:rsidRPr="00114909">
        <w:rPr>
          <w:b/>
          <w:bCs/>
          <w:i/>
          <w:iCs/>
          <w:color w:val="0000FF"/>
          <w:sz w:val="22"/>
          <w:szCs w:val="20"/>
        </w:rPr>
        <w:t xml:space="preserve">СЗД </w:t>
      </w:r>
      <w:r w:rsidRPr="00114909">
        <w:rPr>
          <w:b/>
          <w:bCs/>
          <w:i/>
          <w:iCs/>
          <w:color w:val="0000FF"/>
          <w:sz w:val="22"/>
          <w:szCs w:val="20"/>
        </w:rPr>
        <w:t xml:space="preserve"> не подлежат:</w:t>
      </w:r>
    </w:p>
    <w:p w:rsidR="006406D4" w:rsidRPr="006406D4" w:rsidRDefault="006406D4" w:rsidP="006406D4">
      <w:pPr>
        <w:pStyle w:val="a5"/>
        <w:spacing w:before="30" w:beforeAutospacing="0" w:after="3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1.</w:t>
      </w:r>
      <w:r w:rsidRPr="006406D4">
        <w:rPr>
          <w:bCs/>
          <w:color w:val="000000"/>
          <w:sz w:val="20"/>
          <w:szCs w:val="20"/>
        </w:rPr>
        <w:t> педагогические работники, проработавшие в занимаемой должности менее двух лет;</w:t>
      </w:r>
    </w:p>
    <w:p w:rsidR="006406D4" w:rsidRPr="006406D4" w:rsidRDefault="006406D4" w:rsidP="006406D4">
      <w:pPr>
        <w:pStyle w:val="a5"/>
        <w:spacing w:before="30" w:beforeAutospacing="0" w:after="3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2. </w:t>
      </w:r>
      <w:r w:rsidRPr="006406D4">
        <w:rPr>
          <w:bCs/>
          <w:color w:val="000000"/>
          <w:sz w:val="20"/>
          <w:szCs w:val="20"/>
        </w:rPr>
        <w:t xml:space="preserve">беременные женщины; </w:t>
      </w:r>
    </w:p>
    <w:p w:rsidR="006406D4" w:rsidRPr="006406D4" w:rsidRDefault="006406D4" w:rsidP="006406D4">
      <w:pPr>
        <w:pStyle w:val="a5"/>
        <w:spacing w:before="30" w:beforeAutospacing="0" w:after="0" w:afterAutospacing="0"/>
        <w:ind w:hanging="36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3.</w:t>
      </w:r>
      <w:r w:rsidRPr="006406D4">
        <w:rPr>
          <w:bCs/>
          <w:color w:val="000000"/>
          <w:sz w:val="20"/>
          <w:szCs w:val="20"/>
        </w:rPr>
        <w:t> женщины, находящиеся в отпуске по беременности и родам;</w:t>
      </w:r>
    </w:p>
    <w:p w:rsidR="006406D4" w:rsidRPr="006406D4" w:rsidRDefault="006406D4" w:rsidP="006406D4">
      <w:pPr>
        <w:pStyle w:val="a5"/>
        <w:spacing w:before="3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</w:t>
      </w:r>
      <w:r w:rsidRPr="006406D4">
        <w:rPr>
          <w:bCs/>
          <w:color w:val="000000"/>
          <w:sz w:val="20"/>
          <w:szCs w:val="20"/>
        </w:rPr>
        <w:t>педагогические работники, находящиеся в отпуске по уходу за ребенком до достижения им возраста трех лет.</w:t>
      </w:r>
      <w:r w:rsidRPr="006406D4">
        <w:rPr>
          <w:b/>
          <w:bCs/>
          <w:color w:val="000000"/>
          <w:sz w:val="20"/>
          <w:szCs w:val="20"/>
        </w:rPr>
        <w:t xml:space="preserve"> </w:t>
      </w:r>
    </w:p>
    <w:p w:rsidR="006406D4" w:rsidRPr="006406D4" w:rsidRDefault="006406D4" w:rsidP="006406D4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6406D4">
        <w:rPr>
          <w:b/>
          <w:bCs/>
          <w:i/>
          <w:iCs/>
          <w:color w:val="0000FF"/>
          <w:sz w:val="20"/>
          <w:szCs w:val="20"/>
        </w:rPr>
        <w:t xml:space="preserve">Аттестация указанных работников возможна не ранее чем </w:t>
      </w:r>
      <w:r w:rsidRPr="006406D4">
        <w:rPr>
          <w:b/>
          <w:bCs/>
          <w:i/>
          <w:iCs/>
          <w:color w:val="0000FF"/>
          <w:sz w:val="20"/>
          <w:szCs w:val="20"/>
          <w:u w:val="single"/>
        </w:rPr>
        <w:t>через два года п</w:t>
      </w:r>
      <w:r w:rsidRPr="006406D4">
        <w:rPr>
          <w:b/>
          <w:bCs/>
          <w:i/>
          <w:iCs/>
          <w:color w:val="0000FF"/>
          <w:sz w:val="20"/>
          <w:szCs w:val="20"/>
        </w:rPr>
        <w:t>осле их выхода из указанных отпусков</w:t>
      </w:r>
      <w:r w:rsidRPr="006406D4">
        <w:rPr>
          <w:b/>
          <w:bCs/>
          <w:color w:val="0000FF"/>
          <w:sz w:val="20"/>
          <w:szCs w:val="20"/>
        </w:rPr>
        <w:t>.</w:t>
      </w:r>
    </w:p>
    <w:p w:rsidR="00C509BD" w:rsidRDefault="00C509BD" w:rsidP="006406D4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2"/>
          <w:szCs w:val="20"/>
        </w:rPr>
      </w:pPr>
    </w:p>
    <w:p w:rsidR="00C509BD" w:rsidRDefault="00C509BD" w:rsidP="006406D4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2"/>
          <w:szCs w:val="20"/>
        </w:rPr>
      </w:pPr>
    </w:p>
    <w:p w:rsidR="00114909" w:rsidRDefault="00114909" w:rsidP="006406D4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2"/>
          <w:szCs w:val="20"/>
        </w:rPr>
      </w:pPr>
    </w:p>
    <w:p w:rsidR="00114909" w:rsidRDefault="00114909" w:rsidP="006406D4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2"/>
          <w:szCs w:val="20"/>
        </w:rPr>
      </w:pPr>
    </w:p>
    <w:p w:rsidR="00114909" w:rsidRDefault="00114909" w:rsidP="006406D4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2"/>
          <w:szCs w:val="20"/>
        </w:rPr>
      </w:pPr>
    </w:p>
    <w:p w:rsidR="006406D4" w:rsidRPr="006406D4" w:rsidRDefault="006406D4" w:rsidP="006406D4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2"/>
          <w:szCs w:val="20"/>
        </w:rPr>
      </w:pPr>
      <w:r w:rsidRPr="006406D4">
        <w:rPr>
          <w:b/>
          <w:bCs/>
          <w:color w:val="FF0000"/>
          <w:sz w:val="22"/>
          <w:szCs w:val="20"/>
        </w:rPr>
        <w:lastRenderedPageBreak/>
        <w:t>Аттестация на первую или высшую квалификационную категорию</w:t>
      </w:r>
    </w:p>
    <w:p w:rsidR="006406D4" w:rsidRPr="006406D4" w:rsidRDefault="006406D4" w:rsidP="006406D4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6406D4">
        <w:rPr>
          <w:bCs/>
          <w:color w:val="FF0000"/>
          <w:sz w:val="20"/>
          <w:szCs w:val="20"/>
        </w:rPr>
        <w:t> </w:t>
      </w:r>
    </w:p>
    <w:p w:rsidR="006406D4" w:rsidRPr="006406D4" w:rsidRDefault="006406D4" w:rsidP="006406D4">
      <w:pPr>
        <w:pStyle w:val="a5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6406D4">
        <w:rPr>
          <w:b/>
          <w:bCs/>
          <w:i/>
          <w:iCs/>
          <w:color w:val="FF0000"/>
          <w:sz w:val="20"/>
          <w:szCs w:val="20"/>
          <w:u w:val="single"/>
        </w:rPr>
        <w:t>Первая</w:t>
      </w:r>
      <w:r w:rsidRPr="006406D4">
        <w:rPr>
          <w:bCs/>
          <w:i/>
          <w:iCs/>
          <w:color w:val="FF0000"/>
          <w:sz w:val="20"/>
          <w:szCs w:val="20"/>
          <w:u w:val="single"/>
        </w:rPr>
        <w:t xml:space="preserve"> </w:t>
      </w:r>
      <w:r w:rsidRPr="006406D4">
        <w:rPr>
          <w:bCs/>
          <w:i/>
          <w:iCs/>
          <w:color w:val="0000FF"/>
          <w:sz w:val="20"/>
          <w:szCs w:val="20"/>
        </w:rPr>
        <w:t>квалификационная категория может быть установлена</w:t>
      </w:r>
    </w:p>
    <w:p w:rsidR="006406D4" w:rsidRPr="006406D4" w:rsidRDefault="006406D4" w:rsidP="006406D4">
      <w:pPr>
        <w:pStyle w:val="a5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6406D4">
        <w:rPr>
          <w:bCs/>
          <w:i/>
          <w:iCs/>
          <w:color w:val="0000FF"/>
          <w:sz w:val="20"/>
          <w:szCs w:val="20"/>
        </w:rPr>
        <w:t> педагогическим работникам, которые:</w:t>
      </w:r>
      <w:r w:rsidRPr="006406D4">
        <w:rPr>
          <w:bCs/>
          <w:color w:val="0000FF"/>
          <w:sz w:val="20"/>
          <w:szCs w:val="20"/>
        </w:rPr>
        <w:t> </w:t>
      </w:r>
    </w:p>
    <w:p w:rsidR="006406D4" w:rsidRPr="006406D4" w:rsidRDefault="006406D4" w:rsidP="00C509BD">
      <w:pPr>
        <w:pStyle w:val="a5"/>
        <w:spacing w:before="30" w:beforeAutospacing="0" w:after="30" w:afterAutospacing="0"/>
        <w:ind w:left="284" w:firstLine="76"/>
        <w:jc w:val="both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-  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6406D4" w:rsidRPr="006406D4" w:rsidRDefault="006406D4" w:rsidP="00C509BD">
      <w:pPr>
        <w:pStyle w:val="a5"/>
        <w:spacing w:before="30" w:beforeAutospacing="0" w:after="30" w:afterAutospacing="0"/>
        <w:ind w:left="284" w:firstLine="76"/>
        <w:jc w:val="both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-  вносят личный вклад в повышение качества образования на основе совершенствования методов обучения и воспитания;</w:t>
      </w:r>
    </w:p>
    <w:p w:rsidR="006406D4" w:rsidRDefault="006406D4" w:rsidP="00C509BD">
      <w:pPr>
        <w:pStyle w:val="a5"/>
        <w:spacing w:before="30" w:beforeAutospacing="0" w:after="30" w:afterAutospacing="0"/>
        <w:ind w:left="284" w:firstLine="76"/>
        <w:jc w:val="both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-  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C509BD" w:rsidRPr="00C509BD" w:rsidRDefault="00C509BD" w:rsidP="00C509BD">
      <w:pPr>
        <w:pStyle w:val="a5"/>
        <w:spacing w:before="30" w:beforeAutospacing="0" w:after="30" w:afterAutospacing="0"/>
        <w:ind w:left="284" w:firstLine="7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Заявление имеют право подать: </w:t>
      </w:r>
      <w:proofErr w:type="spellStart"/>
      <w:r>
        <w:rPr>
          <w:bCs/>
          <w:color w:val="000000"/>
          <w:sz w:val="20"/>
          <w:szCs w:val="20"/>
        </w:rPr>
        <w:t>педработники</w:t>
      </w:r>
      <w:proofErr w:type="spellEnd"/>
      <w:r>
        <w:rPr>
          <w:bCs/>
          <w:color w:val="000000"/>
          <w:sz w:val="20"/>
          <w:szCs w:val="20"/>
        </w:rPr>
        <w:t xml:space="preserve"> не имеющие категории, имеющие 1 категорию или высшую категорию, если срок действия ранее установленной категории подходит к концу.</w:t>
      </w:r>
    </w:p>
    <w:p w:rsidR="006406D4" w:rsidRDefault="006406D4" w:rsidP="006406D4">
      <w:pPr>
        <w:pStyle w:val="a5"/>
        <w:spacing w:before="0" w:beforeAutospacing="0" w:after="0" w:afterAutospacing="0"/>
        <w:jc w:val="center"/>
        <w:rPr>
          <w:bCs/>
          <w:i/>
          <w:iCs/>
          <w:color w:val="FF0000"/>
          <w:sz w:val="20"/>
          <w:szCs w:val="20"/>
          <w:u w:val="single"/>
        </w:rPr>
      </w:pPr>
    </w:p>
    <w:p w:rsidR="006406D4" w:rsidRPr="006406D4" w:rsidRDefault="006406D4" w:rsidP="006406D4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6406D4">
        <w:rPr>
          <w:bCs/>
          <w:i/>
          <w:iCs/>
          <w:color w:val="FF0000"/>
          <w:sz w:val="20"/>
          <w:szCs w:val="20"/>
          <w:u w:val="single"/>
        </w:rPr>
        <w:t>Высшая</w:t>
      </w:r>
      <w:r w:rsidRPr="006406D4">
        <w:rPr>
          <w:bCs/>
          <w:i/>
          <w:iCs/>
          <w:color w:val="0000FF"/>
          <w:sz w:val="20"/>
          <w:szCs w:val="20"/>
        </w:rPr>
        <w:t xml:space="preserve"> квалификационная категория может быть установлена педагогическим работникам, которые:</w:t>
      </w:r>
      <w:r w:rsidRPr="006406D4">
        <w:rPr>
          <w:bCs/>
          <w:color w:val="0000FF"/>
          <w:sz w:val="20"/>
          <w:szCs w:val="20"/>
        </w:rPr>
        <w:t> </w:t>
      </w:r>
    </w:p>
    <w:p w:rsidR="006406D4" w:rsidRPr="006406D4" w:rsidRDefault="006406D4" w:rsidP="00C509BD">
      <w:pPr>
        <w:pStyle w:val="a5"/>
        <w:spacing w:before="30" w:beforeAutospacing="0" w:after="30" w:afterAutospacing="0"/>
        <w:ind w:left="284"/>
        <w:jc w:val="both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-  имеют установленную первую квалификационную категорию (не менее двух лет);</w:t>
      </w:r>
    </w:p>
    <w:p w:rsidR="006406D4" w:rsidRPr="006406D4" w:rsidRDefault="006406D4" w:rsidP="00C509BD">
      <w:pPr>
        <w:pStyle w:val="a5"/>
        <w:spacing w:before="30" w:beforeAutospacing="0" w:after="30" w:afterAutospacing="0"/>
        <w:ind w:left="284"/>
        <w:jc w:val="both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-  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6406D4" w:rsidRPr="006406D4" w:rsidRDefault="006406D4" w:rsidP="00C509BD">
      <w:pPr>
        <w:pStyle w:val="a5"/>
        <w:spacing w:before="30" w:beforeAutospacing="0" w:after="30" w:afterAutospacing="0"/>
        <w:ind w:left="284"/>
        <w:jc w:val="both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-  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6406D4" w:rsidRDefault="006406D4" w:rsidP="00C509BD">
      <w:pPr>
        <w:pStyle w:val="a5"/>
        <w:spacing w:before="30" w:beforeAutospacing="0" w:after="30" w:afterAutospacing="0"/>
        <w:ind w:left="284"/>
        <w:jc w:val="both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 xml:space="preserve">-  вносят личный вклад в повышение качества образования на основе совершенствования </w:t>
      </w:r>
      <w:r w:rsidRPr="006406D4">
        <w:rPr>
          <w:bCs/>
          <w:color w:val="000000"/>
          <w:sz w:val="20"/>
          <w:szCs w:val="20"/>
        </w:rPr>
        <w:lastRenderedPageBreak/>
        <w:t>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C509BD" w:rsidRPr="00C509BD" w:rsidRDefault="00C509BD" w:rsidP="00C509BD">
      <w:pPr>
        <w:pStyle w:val="a5"/>
        <w:spacing w:before="30" w:beforeAutospacing="0" w:after="30" w:afterAutospacing="0"/>
        <w:ind w:left="284" w:firstLine="7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Заявление имеют право подать: </w:t>
      </w:r>
      <w:proofErr w:type="spellStart"/>
      <w:r>
        <w:rPr>
          <w:bCs/>
          <w:color w:val="000000"/>
          <w:sz w:val="20"/>
          <w:szCs w:val="20"/>
        </w:rPr>
        <w:t>педработники</w:t>
      </w:r>
      <w:proofErr w:type="spellEnd"/>
      <w:r>
        <w:rPr>
          <w:bCs/>
          <w:color w:val="000000"/>
          <w:sz w:val="20"/>
          <w:szCs w:val="20"/>
        </w:rPr>
        <w:t xml:space="preserve"> имеющие 1 категорию</w:t>
      </w:r>
      <w:r>
        <w:rPr>
          <w:bCs/>
          <w:color w:val="000000"/>
          <w:sz w:val="20"/>
          <w:szCs w:val="20"/>
        </w:rPr>
        <w:t>, но не ранее чем через 2 года после установления 1 категории.</w:t>
      </w:r>
    </w:p>
    <w:p w:rsidR="006406D4" w:rsidRPr="006406D4" w:rsidRDefault="006406D4" w:rsidP="006406D4">
      <w:pPr>
        <w:pStyle w:val="a5"/>
        <w:spacing w:before="30" w:beforeAutospacing="0" w:after="30" w:afterAutospacing="0"/>
        <w:jc w:val="both"/>
        <w:rPr>
          <w:bCs/>
          <w:color w:val="000000"/>
          <w:sz w:val="20"/>
          <w:szCs w:val="20"/>
        </w:rPr>
      </w:pPr>
    </w:p>
    <w:p w:rsidR="006406D4" w:rsidRPr="00C509BD" w:rsidRDefault="006406D4" w:rsidP="00C509BD">
      <w:pPr>
        <w:pStyle w:val="a5"/>
        <w:spacing w:before="0" w:beforeAutospacing="0" w:after="0" w:afterAutospacing="0"/>
        <w:rPr>
          <w:b/>
          <w:bCs/>
          <w:color w:val="000000"/>
          <w:sz w:val="22"/>
          <w:szCs w:val="20"/>
        </w:rPr>
      </w:pPr>
      <w:r w:rsidRPr="00C509BD">
        <w:rPr>
          <w:b/>
          <w:bCs/>
          <w:i/>
          <w:iCs/>
          <w:color w:val="0000FF"/>
          <w:sz w:val="22"/>
          <w:szCs w:val="20"/>
        </w:rPr>
        <w:t>Аттестационный лист, выписка из   распорядительного акта</w:t>
      </w:r>
    </w:p>
    <w:p w:rsidR="006406D4" w:rsidRPr="00C509BD" w:rsidRDefault="006406D4" w:rsidP="00C509BD">
      <w:pPr>
        <w:pStyle w:val="a5"/>
        <w:spacing w:before="0" w:beforeAutospacing="0" w:after="0" w:afterAutospacing="0"/>
        <w:rPr>
          <w:b/>
          <w:bCs/>
          <w:color w:val="000000"/>
          <w:sz w:val="22"/>
          <w:szCs w:val="20"/>
        </w:rPr>
      </w:pPr>
      <w:r w:rsidRPr="00C509BD">
        <w:rPr>
          <w:b/>
          <w:bCs/>
          <w:i/>
          <w:iCs/>
          <w:color w:val="0000FF"/>
          <w:sz w:val="22"/>
          <w:szCs w:val="20"/>
        </w:rPr>
        <w:t> хранятся в личном деле педагогического работник</w:t>
      </w:r>
      <w:proofErr w:type="gramStart"/>
      <w:r w:rsidRPr="00C509BD">
        <w:rPr>
          <w:b/>
          <w:bCs/>
          <w:i/>
          <w:iCs/>
          <w:color w:val="0000FF"/>
          <w:sz w:val="22"/>
          <w:szCs w:val="20"/>
        </w:rPr>
        <w:t>а</w:t>
      </w:r>
      <w:r w:rsidRPr="006406D4">
        <w:rPr>
          <w:bCs/>
          <w:color w:val="000000"/>
          <w:sz w:val="20"/>
          <w:szCs w:val="20"/>
        </w:rPr>
        <w:t>(</w:t>
      </w:r>
      <w:proofErr w:type="gramEnd"/>
      <w:r w:rsidRPr="006406D4">
        <w:rPr>
          <w:bCs/>
          <w:color w:val="000000"/>
          <w:sz w:val="20"/>
          <w:szCs w:val="20"/>
        </w:rPr>
        <w:t xml:space="preserve">установленная на основании аттестации </w:t>
      </w:r>
      <w:r w:rsidR="00C509BD">
        <w:rPr>
          <w:b/>
          <w:bCs/>
          <w:color w:val="000000"/>
          <w:sz w:val="22"/>
          <w:szCs w:val="20"/>
        </w:rPr>
        <w:t xml:space="preserve"> </w:t>
      </w:r>
      <w:r w:rsidRPr="006406D4">
        <w:rPr>
          <w:bCs/>
          <w:color w:val="000000"/>
          <w:sz w:val="20"/>
          <w:szCs w:val="20"/>
        </w:rPr>
        <w:t>квалификационная категория действительна в течение пяти лет)</w:t>
      </w:r>
    </w:p>
    <w:p w:rsidR="006406D4" w:rsidRDefault="006406D4" w:rsidP="006406D4">
      <w:pPr>
        <w:pStyle w:val="a5"/>
        <w:spacing w:before="30" w:beforeAutospacing="0" w:after="30" w:afterAutospacing="0"/>
        <w:jc w:val="both"/>
        <w:rPr>
          <w:b/>
          <w:bCs/>
          <w:color w:val="FF0000"/>
          <w:sz w:val="20"/>
          <w:szCs w:val="20"/>
        </w:rPr>
      </w:pPr>
      <w:r w:rsidRPr="00C509BD">
        <w:rPr>
          <w:b/>
          <w:bCs/>
          <w:color w:val="FF0000"/>
          <w:sz w:val="20"/>
          <w:szCs w:val="20"/>
        </w:rPr>
        <w:t> </w:t>
      </w:r>
      <w:r w:rsidR="00C509BD" w:rsidRPr="00C509BD">
        <w:rPr>
          <w:b/>
          <w:bCs/>
          <w:color w:val="FF0000"/>
          <w:sz w:val="20"/>
          <w:szCs w:val="20"/>
        </w:rPr>
        <w:t>КАК ПОДАТЬ ДОКУМЕНТЫ НА АТТЕСТАЦИЮ</w:t>
      </w:r>
    </w:p>
    <w:p w:rsidR="00C509BD" w:rsidRDefault="00C509BD" w:rsidP="00C509BD">
      <w:pPr>
        <w:pStyle w:val="a5"/>
        <w:numPr>
          <w:ilvl w:val="0"/>
          <w:numId w:val="2"/>
        </w:numPr>
        <w:spacing w:before="30" w:beforeAutospacing="0" w:after="3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Педагог собирает пакет документов:</w:t>
      </w:r>
    </w:p>
    <w:p w:rsidR="00C509BD" w:rsidRDefault="00C509BD" w:rsidP="00C509BD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Заявление по установленной форме</w:t>
      </w:r>
    </w:p>
    <w:p w:rsidR="00C509BD" w:rsidRDefault="00C509BD" w:rsidP="00C509BD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Ксерокопия аттестационного листа предыдущей аттестации</w:t>
      </w:r>
    </w:p>
    <w:p w:rsidR="00C509BD" w:rsidRDefault="00C509BD" w:rsidP="00C509BD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Портфолио профессиональных достижений, в момент подачи заявления.</w:t>
      </w:r>
    </w:p>
    <w:p w:rsidR="00C509BD" w:rsidRDefault="00C509BD" w:rsidP="00C509BD">
      <w:pPr>
        <w:pStyle w:val="a5"/>
        <w:numPr>
          <w:ilvl w:val="0"/>
          <w:numId w:val="2"/>
        </w:numPr>
        <w:spacing w:before="30" w:beforeAutospacing="0" w:after="3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Пакет документов подается в </w:t>
      </w:r>
      <w:bookmarkStart w:id="0" w:name="_GoBack"/>
      <w:bookmarkEnd w:id="0"/>
      <w:r>
        <w:rPr>
          <w:bCs/>
          <w:sz w:val="20"/>
          <w:szCs w:val="20"/>
        </w:rPr>
        <w:t>Республиканскую аттестационную комиссию.</w:t>
      </w:r>
    </w:p>
    <w:p w:rsidR="00C509BD" w:rsidRDefault="00C509BD" w:rsidP="00C509BD">
      <w:pPr>
        <w:pStyle w:val="a5"/>
        <w:numPr>
          <w:ilvl w:val="0"/>
          <w:numId w:val="2"/>
        </w:numPr>
        <w:spacing w:before="30" w:beforeAutospacing="0" w:after="3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течение месяца комиссия рассматривает пакет документов, назначает время и дату проведения аттестации. Продолжительность аттестации от ее начала  </w:t>
      </w:r>
      <w:r w:rsidR="00130C1C">
        <w:rPr>
          <w:bCs/>
          <w:sz w:val="20"/>
          <w:szCs w:val="20"/>
        </w:rPr>
        <w:t>до принятия решения не должна превышать 60 календарных дней.</w:t>
      </w:r>
    </w:p>
    <w:p w:rsidR="00130C1C" w:rsidRDefault="00130C1C" w:rsidP="00C509BD">
      <w:pPr>
        <w:pStyle w:val="a5"/>
        <w:numPr>
          <w:ilvl w:val="0"/>
          <w:numId w:val="2"/>
        </w:numPr>
        <w:spacing w:before="30" w:beforeAutospacing="0" w:after="3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Заявление о желании пройти аттестацию на квалификационную категорию подается работником не зависимо от срока его работы в ДОУ, в том числе в период нахождения в отпуске по уходу за ребенком.</w:t>
      </w:r>
    </w:p>
    <w:p w:rsidR="00130C1C" w:rsidRDefault="00130C1C" w:rsidP="00130C1C">
      <w:pPr>
        <w:pStyle w:val="a5"/>
        <w:spacing w:before="30" w:beforeAutospacing="0" w:after="30" w:afterAutospacing="0"/>
        <w:ind w:left="720"/>
        <w:jc w:val="both"/>
        <w:rPr>
          <w:b/>
          <w:bCs/>
          <w:sz w:val="20"/>
          <w:szCs w:val="20"/>
        </w:rPr>
      </w:pPr>
    </w:p>
    <w:p w:rsidR="00114909" w:rsidRDefault="00114909" w:rsidP="00130C1C">
      <w:pPr>
        <w:pStyle w:val="a5"/>
        <w:spacing w:before="30" w:beforeAutospacing="0" w:after="30" w:afterAutospacing="0"/>
        <w:ind w:left="720"/>
        <w:jc w:val="both"/>
        <w:rPr>
          <w:b/>
          <w:bCs/>
          <w:sz w:val="20"/>
          <w:szCs w:val="20"/>
        </w:rPr>
      </w:pPr>
    </w:p>
    <w:p w:rsidR="00114909" w:rsidRPr="00130C1C" w:rsidRDefault="00114909" w:rsidP="00130C1C">
      <w:pPr>
        <w:pStyle w:val="a5"/>
        <w:spacing w:before="30" w:beforeAutospacing="0" w:after="30" w:afterAutospacing="0"/>
        <w:ind w:left="720"/>
        <w:jc w:val="both"/>
        <w:rPr>
          <w:b/>
          <w:bCs/>
          <w:sz w:val="20"/>
          <w:szCs w:val="20"/>
        </w:rPr>
      </w:pPr>
    </w:p>
    <w:p w:rsidR="00130C1C" w:rsidRDefault="00130C1C" w:rsidP="00130C1C">
      <w:pPr>
        <w:pStyle w:val="a5"/>
        <w:spacing w:before="30" w:beforeAutospacing="0" w:after="30" w:afterAutospacing="0"/>
        <w:ind w:left="720"/>
        <w:jc w:val="both"/>
        <w:rPr>
          <w:b/>
          <w:bCs/>
          <w:color w:val="FF0000"/>
          <w:sz w:val="20"/>
          <w:szCs w:val="20"/>
        </w:rPr>
      </w:pPr>
      <w:r w:rsidRPr="00130C1C">
        <w:rPr>
          <w:b/>
          <w:bCs/>
          <w:color w:val="FF0000"/>
          <w:sz w:val="20"/>
          <w:szCs w:val="20"/>
        </w:rPr>
        <w:t>АТТЕСТАЦИЯ НА СЗД</w:t>
      </w:r>
    </w:p>
    <w:p w:rsidR="00130C1C" w:rsidRDefault="00130C1C" w:rsidP="00130C1C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1.Приказом по ДОУ создается аттестационная комиссия, издается приказ о проведении аттестации.</w:t>
      </w:r>
    </w:p>
    <w:p w:rsidR="00130C1C" w:rsidRDefault="00130C1C" w:rsidP="00130C1C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 Работодатель знакомит с приказом о проведении аттестации сотрудников под роспись не менее чем за 30 дней до дня проведения аттестации по графику.</w:t>
      </w:r>
    </w:p>
    <w:p w:rsidR="00130C1C" w:rsidRDefault="00130C1C" w:rsidP="00130C1C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Работодатель направляет в аттестационную комиссию ДОУ представление на аттестуемых работников.</w:t>
      </w:r>
    </w:p>
    <w:p w:rsidR="00130C1C" w:rsidRDefault="00130C1C" w:rsidP="00130C1C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3.Работник может предоставить в аттестационную комиссию </w:t>
      </w:r>
      <w:proofErr w:type="gramStart"/>
      <w:r>
        <w:rPr>
          <w:bCs/>
          <w:sz w:val="20"/>
          <w:szCs w:val="20"/>
        </w:rPr>
        <w:t>материалы</w:t>
      </w:r>
      <w:proofErr w:type="gramEnd"/>
      <w:r>
        <w:rPr>
          <w:bCs/>
          <w:sz w:val="20"/>
          <w:szCs w:val="20"/>
        </w:rPr>
        <w:t xml:space="preserve"> характеризующие его педагогическую деятельность.</w:t>
      </w:r>
    </w:p>
    <w:p w:rsidR="00130C1C" w:rsidRDefault="00114909" w:rsidP="00130C1C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130C1C">
        <w:rPr>
          <w:bCs/>
          <w:sz w:val="20"/>
          <w:szCs w:val="20"/>
        </w:rPr>
        <w:t>Продолжительность аттестации от ее начала  до принятия решения не должна превышать 60 календарных дней.</w:t>
      </w:r>
    </w:p>
    <w:p w:rsidR="00130C1C" w:rsidRDefault="00114909" w:rsidP="00114909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</w:t>
      </w:r>
      <w:r w:rsidR="00130C1C">
        <w:rPr>
          <w:bCs/>
          <w:sz w:val="20"/>
          <w:szCs w:val="20"/>
        </w:rPr>
        <w:t>Результаты аттестации оформляются протоколом, выписка из протокола предоставляется работнику не позднее 2-х рабочих дней со дня проведения аттестации.</w:t>
      </w:r>
    </w:p>
    <w:p w:rsidR="00130C1C" w:rsidRDefault="00114909" w:rsidP="00114909">
      <w:pPr>
        <w:pStyle w:val="a5"/>
        <w:spacing w:before="30" w:beforeAutospacing="0" w:after="30" w:afterAutospacing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6.</w:t>
      </w:r>
      <w:r w:rsidR="00130C1C">
        <w:rPr>
          <w:bCs/>
          <w:sz w:val="20"/>
          <w:szCs w:val="20"/>
        </w:rPr>
        <w:t>Результаты аттестации на СЗД работник вправе обжаловать в соответствии с законами РФ.</w:t>
      </w:r>
    </w:p>
    <w:p w:rsidR="006406D4" w:rsidRPr="00130C1C" w:rsidRDefault="006406D4" w:rsidP="006406D4">
      <w:pPr>
        <w:pStyle w:val="a5"/>
        <w:spacing w:before="30" w:beforeAutospacing="0" w:after="30" w:afterAutospacing="0"/>
        <w:jc w:val="both"/>
        <w:rPr>
          <w:b/>
          <w:bCs/>
          <w:color w:val="FF0000"/>
          <w:sz w:val="20"/>
          <w:szCs w:val="20"/>
        </w:rPr>
      </w:pPr>
    </w:p>
    <w:p w:rsidR="006406D4" w:rsidRPr="006406D4" w:rsidRDefault="006406D4" w:rsidP="006406D4">
      <w:pPr>
        <w:pStyle w:val="a5"/>
        <w:spacing w:before="30" w:beforeAutospacing="0" w:after="30" w:afterAutospacing="0"/>
        <w:rPr>
          <w:bCs/>
          <w:color w:val="000000"/>
          <w:sz w:val="20"/>
          <w:szCs w:val="20"/>
        </w:rPr>
      </w:pPr>
      <w:r w:rsidRPr="006406D4">
        <w:rPr>
          <w:bCs/>
          <w:color w:val="000000"/>
          <w:sz w:val="20"/>
          <w:szCs w:val="20"/>
        </w:rPr>
        <w:t> </w:t>
      </w: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C7441" w:rsidRPr="006406D4" w:rsidRDefault="00FC744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sectPr w:rsidR="00FC7441" w:rsidRPr="006406D4" w:rsidSect="00C509BD">
      <w:type w:val="continuous"/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391"/>
    <w:multiLevelType w:val="hybridMultilevel"/>
    <w:tmpl w:val="6AEA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8C3"/>
    <w:multiLevelType w:val="hybridMultilevel"/>
    <w:tmpl w:val="AE8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42"/>
    <w:rsid w:val="000B4B42"/>
    <w:rsid w:val="00114909"/>
    <w:rsid w:val="00130C1C"/>
    <w:rsid w:val="00221955"/>
    <w:rsid w:val="005707D9"/>
    <w:rsid w:val="006406D4"/>
    <w:rsid w:val="008B4D85"/>
    <w:rsid w:val="00C509BD"/>
    <w:rsid w:val="00FC744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9EA5-CEF0-44FF-AD2D-AE2C6A3A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2018-08-06T10:33:00Z</cp:lastPrinted>
  <dcterms:created xsi:type="dcterms:W3CDTF">2018-08-06T08:21:00Z</dcterms:created>
  <dcterms:modified xsi:type="dcterms:W3CDTF">2018-08-06T10:48:00Z</dcterms:modified>
</cp:coreProperties>
</file>